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7DF1AF3C" w:rsidR="000D1FCD" w:rsidRDefault="001723F8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0816B070">
                <wp:simplePos x="0" y="0"/>
                <wp:positionH relativeFrom="column">
                  <wp:posOffset>2174240</wp:posOffset>
                </wp:positionH>
                <wp:positionV relativeFrom="paragraph">
                  <wp:posOffset>5641975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68D448" id="Rettangolo 13" o:spid="_x0000_s1026" style="position:absolute;margin-left:171.2pt;margin-top:444.2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tNHuX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7AA26F06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3CCE6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50CB1993" w:rsidR="005D45E1" w:rsidRPr="002A7550" w:rsidRDefault="008A086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CHIANTI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DOCG - 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CIBREO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64D3EB6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Sangiovese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6343509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12,5</w:t>
                            </w:r>
                          </w:p>
                          <w:p w14:paraId="32A15325" w14:textId="31A24E0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D337C1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0DCBC73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4,5</w:t>
                            </w:r>
                          </w:p>
                          <w:p w14:paraId="6FCD24D5" w14:textId="5CF6172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5,8</w:t>
                            </w:r>
                          </w:p>
                          <w:p w14:paraId="2C0AE79B" w14:textId="407C01D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Toscana</w:t>
                            </w:r>
                          </w:p>
                          <w:p w14:paraId="3963F243" w14:textId="388F81ED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8A08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8A0861" w:rsidRPr="008A0861">
                              <w:rPr>
                                <w:rFonts w:ascii="Cambria" w:hAnsi="Cambria"/>
                                <w:bCs/>
                              </w:rPr>
                              <w:t>Vigneti situati nella provincia di Firenze</w:t>
                            </w:r>
                            <w:r w:rsidR="008A086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</w:p>
                          <w:p w14:paraId="4A51BCB8" w14:textId="45D53CE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750ml, 1500ml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12FF4BA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Tradizionale macerazione delle bucce a temperatura controllata</w:t>
                            </w:r>
                          </w:p>
                          <w:p w14:paraId="2AB59843" w14:textId="18D7885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Almeno 6 mesi in serbatoi di acciaio</w:t>
                            </w:r>
                          </w:p>
                          <w:p w14:paraId="139F10A5" w14:textId="1ACA10F2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9000kg</w:t>
                            </w:r>
                          </w:p>
                          <w:p w14:paraId="4B85EFD4" w14:textId="112C0E7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Rosso rubino con riflessi granati</w:t>
                            </w:r>
                          </w:p>
                          <w:p w14:paraId="6C4E7945" w14:textId="7A2595F8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Leggero, elegante e fruttato con note di ciliegia</w:t>
                            </w:r>
                          </w:p>
                          <w:p w14:paraId="198F436E" w14:textId="108F20C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Secco, morbido e piacevolmente tannico con un finale persistente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21896F31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EC747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23609DD" w14:textId="7C104D88" w:rsidR="008A0861" w:rsidRPr="008A0861" w:rsidRDefault="008A0861" w:rsidP="008A086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8A0861">
                              <w:rPr>
                                <w:rFonts w:ascii="Cambria" w:hAnsi="Cambria"/>
                              </w:rPr>
                              <w:t>Si abbina a pasta, carne rossa e selvaggina.</w:t>
                            </w:r>
                          </w:p>
                          <w:p w14:paraId="3E4A60B1" w14:textId="634DB526" w:rsidR="00A54178" w:rsidRPr="006B43F2" w:rsidRDefault="008A0861" w:rsidP="008A0861">
                            <w:pPr>
                              <w:spacing w:after="80"/>
                            </w:pP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Temperatura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di </w:t>
                            </w:r>
                            <w:proofErr w:type="spellStart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servizio</w:t>
                            </w:r>
                            <w:proofErr w:type="spellEnd"/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18°C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50CB1993" w:rsidR="005D45E1" w:rsidRPr="002A7550" w:rsidRDefault="008A086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CHIANTI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DOCG - 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CIBREO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64D3EB6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A0861">
                        <w:rPr>
                          <w:rFonts w:ascii="Cambria" w:hAnsi="Cambria"/>
                        </w:rPr>
                        <w:t>Sangiovese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6343509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12,5</w:t>
                      </w:r>
                    </w:p>
                    <w:p w14:paraId="32A15325" w14:textId="31A24E0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202</w:t>
                      </w:r>
                      <w:r w:rsidR="00D337C1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0DCBC73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4,5</w:t>
                      </w:r>
                    </w:p>
                    <w:p w14:paraId="6FCD24D5" w14:textId="5CF6172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5,8</w:t>
                      </w:r>
                    </w:p>
                    <w:p w14:paraId="2C0AE79B" w14:textId="407C01D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Toscana</w:t>
                      </w:r>
                    </w:p>
                    <w:p w14:paraId="3963F243" w14:textId="388F81ED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8A08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8A0861" w:rsidRPr="008A0861">
                        <w:rPr>
                          <w:rFonts w:ascii="Cambria" w:hAnsi="Cambria"/>
                          <w:bCs/>
                        </w:rPr>
                        <w:t>Vigneti situati nella provincia di Firenze</w:t>
                      </w:r>
                      <w:r w:rsidR="008A086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</w:p>
                    <w:p w14:paraId="4A51BCB8" w14:textId="45D53CE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750ml, 1500ml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12FF4BA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8A0861">
                        <w:rPr>
                          <w:rFonts w:ascii="Cambria" w:hAnsi="Cambria"/>
                        </w:rPr>
                        <w:t>Tradizionale macerazione delle bucce a temperatura controllata</w:t>
                      </w:r>
                    </w:p>
                    <w:p w14:paraId="2AB59843" w14:textId="18D7885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Almeno 6 mesi in serbatoi di acciaio</w:t>
                      </w:r>
                    </w:p>
                    <w:p w14:paraId="139F10A5" w14:textId="1ACA10F2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9000kg</w:t>
                      </w:r>
                    </w:p>
                    <w:p w14:paraId="4B85EFD4" w14:textId="112C0E7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Rosso rubino con riflessi granati</w:t>
                      </w:r>
                    </w:p>
                    <w:p w14:paraId="6C4E7945" w14:textId="7A2595F8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Leggero, elegante e fruttato con note di ciliegia</w:t>
                      </w:r>
                    </w:p>
                    <w:p w14:paraId="198F436E" w14:textId="108F20C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8A0861">
                        <w:rPr>
                          <w:rFonts w:ascii="Cambria" w:hAnsi="Cambria"/>
                        </w:rPr>
                        <w:t>Secco, morbido e piacevolmente tannico con un finale persistente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21896F31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EC747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23609DD" w14:textId="7C104D88" w:rsidR="008A0861" w:rsidRPr="008A0861" w:rsidRDefault="008A0861" w:rsidP="008A086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8A0861">
                        <w:rPr>
                          <w:rFonts w:ascii="Cambria" w:hAnsi="Cambria"/>
                        </w:rPr>
                        <w:t>Si abbina a pasta, carne rossa e selvaggina.</w:t>
                      </w:r>
                    </w:p>
                    <w:p w14:paraId="3E4A60B1" w14:textId="634DB526" w:rsidR="00A54178" w:rsidRPr="006B43F2" w:rsidRDefault="008A0861" w:rsidP="008A0861">
                      <w:pPr>
                        <w:spacing w:after="80"/>
                      </w:pPr>
                      <w:r>
                        <w:rPr>
                          <w:rFonts w:ascii="Cambria" w:hAnsi="Cambria"/>
                          <w:lang w:val="en-GB"/>
                        </w:rPr>
                        <w:t>Temperatura di servizio 18°C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72D777C0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15D85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8A0861"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3BDC8277" wp14:editId="11D9D631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01495" cy="6953885"/>
            <wp:effectExtent l="0" t="0" r="8255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B43F2">
        <w:softHyphen/>
      </w:r>
      <w:r w:rsidR="006B43F2">
        <w:softHyphen/>
      </w:r>
      <w:r w:rsidR="006B43F2">
        <w:softHyphen/>
      </w:r>
    </w:p>
    <w:p w14:paraId="78D647D2" w14:textId="6BC37D91" w:rsidR="005C2732" w:rsidRDefault="00A54178">
      <w:r>
        <w:rPr>
          <w:noProof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03B392D9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1AE27F42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2B32B34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V07002A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1AE78F7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0440</w:t>
                            </w:r>
                          </w:p>
                          <w:p w14:paraId="3E2205E4" w14:textId="31A403F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>4233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68E0151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24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21BE209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120</w:t>
                            </w:r>
                          </w:p>
                          <w:p w14:paraId="4AD7DAF6" w14:textId="22F012B2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7,8</w:t>
                            </w:r>
                          </w:p>
                          <w:p w14:paraId="55F7EDA0" w14:textId="31EF1AEA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958</w:t>
                            </w:r>
                          </w:p>
                          <w:p w14:paraId="2364004C" w14:textId="77777777" w:rsidR="00DC25CD" w:rsidRPr="00DC25CD" w:rsidRDefault="00DC25CD" w:rsidP="000D1FCD">
                            <w:pPr>
                              <w:rPr>
                                <w:rFonts w:ascii="Cambria" w:hAnsi="Cambria"/>
                              </w:rPr>
                            </w:pPr>
                          </w:p>
                          <w:p w14:paraId="4E6C3009" w14:textId="77777777" w:rsidR="00DC25CD" w:rsidRPr="00A41ACB" w:rsidRDefault="00793088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Formato da 1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5</w:t>
                            </w:r>
                            <w:r>
                              <w:rPr>
                                <w:rFonts w:ascii="Cambria" w:hAnsi="Cambria"/>
                                <w:b/>
                              </w:rPr>
                              <w:t>0</w:t>
                            </w:r>
                            <w:r w:rsidR="00A41ACB" w:rsidRPr="00A41ACB">
                              <w:rPr>
                                <w:rFonts w:ascii="Cambria" w:hAnsi="Cambria"/>
                                <w:b/>
                              </w:rPr>
                              <w:t>0ml:</w:t>
                            </w:r>
                          </w:p>
                          <w:p w14:paraId="277BAD9A" w14:textId="39C79650" w:rsidR="00DC25CD" w:rsidRPr="0091063F" w:rsidRDefault="00DC25CD" w:rsidP="00DC25CD">
                            <w:pPr>
                              <w:spacing w:line="18" w:lineRule="atLeast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>V07001B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4EBFA8BD" w14:textId="246CD10A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56703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</w:rPr>
                              <w:t>801786800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1782</w:t>
                            </w:r>
                          </w:p>
                          <w:p w14:paraId="29B9328D" w14:textId="29910AF2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GTIN-13 cartone             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80178680</w:t>
                            </w:r>
                            <w:r w:rsidR="004D360A">
                              <w:rPr>
                                <w:rFonts w:ascii="Cambria" w:hAnsi="Cambria"/>
                                <w:highlight w:val="lightGray"/>
                              </w:rPr>
                              <w:t>0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>4578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 </w:t>
                            </w:r>
                          </w:p>
                          <w:p w14:paraId="40D52789" w14:textId="1BA9982B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 xml:space="preserve">  sughero</w:t>
                            </w:r>
                          </w:p>
                          <w:p w14:paraId="4C5A8437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478F1CD4" w14:textId="77777777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5851CB9A" w14:textId="456B7218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14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54FCC3F0" w14:textId="1F515A7F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>56</w:t>
                            </w:r>
                          </w:p>
                          <w:p w14:paraId="7FF5A4BA" w14:textId="2DF1982E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>Kg/</w:t>
                            </w:r>
                            <w:r w:rsidRP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cartone                                           </w:t>
                            </w:r>
                            <w:r w:rsid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="00567035" w:rsidRPr="00567035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</w:t>
                            </w:r>
                            <w:r w:rsidR="008A0861">
                              <w:rPr>
                                <w:rFonts w:ascii="Cambria" w:hAnsi="Cambria"/>
                                <w:highlight w:val="lightGray"/>
                              </w:rPr>
                              <w:t>13,4</w:t>
                            </w:r>
                          </w:p>
                          <w:p w14:paraId="0DBD6BE9" w14:textId="7423AF3A" w:rsidR="00DC25CD" w:rsidRDefault="00DC25CD" w:rsidP="00DC25CD">
                            <w:pPr>
                              <w:spacing w:line="18" w:lineRule="atLeast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8A0861">
                              <w:rPr>
                                <w:rFonts w:ascii="Cambria" w:hAnsi="Cambria"/>
                              </w:rPr>
                              <w:t xml:space="preserve"> 790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406796D9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337C1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2B32B34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 xml:space="preserve"> V07002A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1AE78F7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8A0861">
                        <w:rPr>
                          <w:rFonts w:ascii="Cambria" w:hAnsi="Cambria"/>
                        </w:rPr>
                        <w:t>0440</w:t>
                      </w:r>
                    </w:p>
                    <w:p w14:paraId="3E2205E4" w14:textId="31A403F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>4233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68E0151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 xml:space="preserve"> 24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21BE209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</w:t>
                      </w:r>
                      <w:r w:rsidR="008A0861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 xml:space="preserve">   </w:t>
                      </w:r>
                      <w:r w:rsidR="008A0861">
                        <w:rPr>
                          <w:rFonts w:ascii="Cambria" w:hAnsi="Cambria"/>
                        </w:rPr>
                        <w:t>120</w:t>
                      </w:r>
                    </w:p>
                    <w:p w14:paraId="4AD7DAF6" w14:textId="22F012B2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 xml:space="preserve">   7,8</w:t>
                      </w:r>
                    </w:p>
                    <w:p w14:paraId="55F7EDA0" w14:textId="31EF1AEA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8A0861">
                        <w:rPr>
                          <w:rFonts w:ascii="Cambria" w:hAnsi="Cambria"/>
                        </w:rPr>
                        <w:t>958</w:t>
                      </w:r>
                    </w:p>
                    <w:p w14:paraId="2364004C" w14:textId="77777777" w:rsidR="00DC25CD" w:rsidRPr="00DC25CD" w:rsidRDefault="00DC25CD" w:rsidP="000D1FCD">
                      <w:pPr>
                        <w:rPr>
                          <w:rFonts w:ascii="Cambria" w:hAnsi="Cambria"/>
                        </w:rPr>
                      </w:pPr>
                    </w:p>
                    <w:p w14:paraId="4E6C3009" w14:textId="77777777" w:rsidR="00DC25CD" w:rsidRPr="00A41ACB" w:rsidRDefault="00793088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Formato da 1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5</w:t>
                      </w:r>
                      <w:r>
                        <w:rPr>
                          <w:rFonts w:ascii="Cambria" w:hAnsi="Cambria"/>
                          <w:b/>
                        </w:rPr>
                        <w:t>0</w:t>
                      </w:r>
                      <w:r w:rsidR="00A41ACB" w:rsidRPr="00A41ACB">
                        <w:rPr>
                          <w:rFonts w:ascii="Cambria" w:hAnsi="Cambria"/>
                          <w:b/>
                        </w:rPr>
                        <w:t>0ml:</w:t>
                      </w:r>
                    </w:p>
                    <w:p w14:paraId="277BAD9A" w14:textId="39C79650" w:rsidR="00DC25CD" w:rsidRPr="0091063F" w:rsidRDefault="00DC25CD" w:rsidP="00DC25CD">
                      <w:pPr>
                        <w:spacing w:line="18" w:lineRule="atLeast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>V07001B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4EBFA8BD" w14:textId="246CD10A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 w:rsidR="004D360A">
                        <w:rPr>
                          <w:rFonts w:ascii="Cambria" w:hAnsi="Cambria"/>
                        </w:rPr>
                        <w:t xml:space="preserve">            </w:t>
                      </w:r>
                      <w:r w:rsidR="00567035">
                        <w:rPr>
                          <w:rFonts w:ascii="Cambria" w:hAnsi="Cambria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</w:rPr>
                        <w:t>801786800</w:t>
                      </w:r>
                      <w:r w:rsidR="008A0861">
                        <w:rPr>
                          <w:rFonts w:ascii="Cambria" w:hAnsi="Cambria"/>
                        </w:rPr>
                        <w:t>1782</w:t>
                      </w:r>
                    </w:p>
                    <w:p w14:paraId="29B9328D" w14:textId="29910AF2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GTIN-13 cartone             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80178680</w:t>
                      </w:r>
                      <w:r w:rsidR="004D360A">
                        <w:rPr>
                          <w:rFonts w:ascii="Cambria" w:hAnsi="Cambria"/>
                          <w:highlight w:val="lightGray"/>
                        </w:rPr>
                        <w:t>0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>4578</w:t>
                      </w:r>
                      <w:r w:rsidR="004D360A">
                        <w:rPr>
                          <w:rFonts w:ascii="Cambria" w:hAnsi="Cambria"/>
                        </w:rPr>
                        <w:t xml:space="preserve">  </w:t>
                      </w:r>
                    </w:p>
                    <w:p w14:paraId="40D52789" w14:textId="1BA9982B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</w:t>
                      </w:r>
                      <w:r w:rsidR="008A0861">
                        <w:rPr>
                          <w:rFonts w:ascii="Cambria" w:hAnsi="Cambria"/>
                        </w:rPr>
                        <w:t xml:space="preserve">  sughero</w:t>
                      </w:r>
                    </w:p>
                    <w:p w14:paraId="4C5A8437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478F1CD4" w14:textId="77777777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5851CB9A" w14:textId="456B7218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 xml:space="preserve"> 14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54FCC3F0" w14:textId="1F515A7F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</w:t>
                      </w:r>
                      <w:r w:rsidR="008A0861">
                        <w:rPr>
                          <w:rFonts w:ascii="Cambria" w:hAnsi="Cambria"/>
                        </w:rPr>
                        <w:t>56</w:t>
                      </w:r>
                    </w:p>
                    <w:p w14:paraId="7FF5A4BA" w14:textId="2DF1982E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>Kg/</w:t>
                      </w:r>
                      <w:r w:rsidRPr="00567035">
                        <w:rPr>
                          <w:rFonts w:ascii="Cambria" w:hAnsi="Cambria"/>
                          <w:highlight w:val="lightGray"/>
                        </w:rPr>
                        <w:t xml:space="preserve">cartone                                           </w:t>
                      </w:r>
                      <w:r w:rsidR="00567035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="00567035" w:rsidRPr="00567035">
                        <w:rPr>
                          <w:rFonts w:ascii="Cambria" w:hAnsi="Cambria"/>
                          <w:highlight w:val="lightGray"/>
                        </w:rPr>
                        <w:t xml:space="preserve">  </w:t>
                      </w:r>
                      <w:r w:rsidR="008A0861">
                        <w:rPr>
                          <w:rFonts w:ascii="Cambria" w:hAnsi="Cambria"/>
                          <w:highlight w:val="lightGray"/>
                        </w:rPr>
                        <w:t>13,4</w:t>
                      </w:r>
                    </w:p>
                    <w:p w14:paraId="0DBD6BE9" w14:textId="7423AF3A" w:rsidR="00DC25CD" w:rsidRDefault="00DC25CD" w:rsidP="00DC25CD">
                      <w:pPr>
                        <w:spacing w:line="18" w:lineRule="atLeast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8A0861">
                        <w:rPr>
                          <w:rFonts w:ascii="Cambria" w:hAnsi="Cambria"/>
                        </w:rPr>
                        <w:t xml:space="preserve"> 790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406796D9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337C1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A0861">
        <w:rPr>
          <w:noProof/>
          <w:lang w:eastAsia="it-IT"/>
        </w:rPr>
        <w:drawing>
          <wp:anchor distT="0" distB="0" distL="114300" distR="114300" simplePos="0" relativeHeight="251672576" behindDoc="1" locked="0" layoutInCell="1" allowOverlap="1" wp14:anchorId="45B51365" wp14:editId="1A207A26">
            <wp:simplePos x="0" y="0"/>
            <wp:positionH relativeFrom="column">
              <wp:posOffset>0</wp:posOffset>
            </wp:positionH>
            <wp:positionV relativeFrom="paragraph">
              <wp:posOffset>64770</wp:posOffset>
            </wp:positionV>
            <wp:extent cx="1801495" cy="6953885"/>
            <wp:effectExtent l="0" t="0" r="8255" b="0"/>
            <wp:wrapSquare wrapText="bothSides"/>
            <wp:docPr id="1335448430" name="Immagine 1335448430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448430" name="Immagine 1335448430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1495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252F3" w14:textId="77777777" w:rsidR="00E176C2" w:rsidRDefault="00E176C2" w:rsidP="005D45E1">
      <w:pPr>
        <w:spacing w:after="0" w:line="240" w:lineRule="auto"/>
      </w:pPr>
      <w:r>
        <w:separator/>
      </w:r>
    </w:p>
  </w:endnote>
  <w:endnote w:type="continuationSeparator" w:id="0">
    <w:p w14:paraId="1AB4BEA1" w14:textId="77777777" w:rsidR="00E176C2" w:rsidRDefault="00E176C2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943217" w14:textId="77777777" w:rsidR="007A39F8" w:rsidRDefault="007A39F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A48F005" w14:textId="77777777" w:rsidR="007A39F8" w:rsidRPr="007A39F8" w:rsidRDefault="007A39F8" w:rsidP="007A39F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A39F8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0B2CDB1E" w14:textId="77777777" w:rsidR="007A39F8" w:rsidRPr="007A39F8" w:rsidRDefault="007A39F8" w:rsidP="007A39F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A39F8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7A39F8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7A39F8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7A39F8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52DEC592" w14:textId="77777777" w:rsidR="007A39F8" w:rsidRPr="007A39F8" w:rsidRDefault="007A39F8" w:rsidP="007A39F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7A39F8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161CCF4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6A48F005" w14:textId="77777777" w:rsidR="007A39F8" w:rsidRPr="007A39F8" w:rsidRDefault="007A39F8" w:rsidP="007A39F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A39F8">
                      <w:rPr>
                        <w:lang w:val="en-GB"/>
                      </w:rPr>
                      <w:t>Alibrianza srl - Camavin</w:t>
                    </w:r>
                  </w:p>
                  <w:p w14:paraId="0B2CDB1E" w14:textId="77777777" w:rsidR="007A39F8" w:rsidRPr="007A39F8" w:rsidRDefault="007A39F8" w:rsidP="007A39F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A39F8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7A39F8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7A39F8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7A39F8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52DEC592" w14:textId="77777777" w:rsidR="007A39F8" w:rsidRPr="007A39F8" w:rsidRDefault="007A39F8" w:rsidP="007A39F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7A39F8">
                      <w:rPr>
                        <w:lang w:val="en-GB"/>
                      </w:rPr>
                      <w:t>Tel. +39 039 9202121</w:t>
                    </w:r>
                  </w:p>
                  <w:p w14:paraId="32D4A064" w14:textId="161CCF4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8E05D" w14:textId="77777777" w:rsidR="007A39F8" w:rsidRDefault="007A39F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468E97" w14:textId="77777777" w:rsidR="00E176C2" w:rsidRDefault="00E176C2" w:rsidP="005D45E1">
      <w:pPr>
        <w:spacing w:after="0" w:line="240" w:lineRule="auto"/>
      </w:pPr>
      <w:r>
        <w:separator/>
      </w:r>
    </w:p>
  </w:footnote>
  <w:footnote w:type="continuationSeparator" w:id="0">
    <w:p w14:paraId="4D7C01A9" w14:textId="77777777" w:rsidR="00E176C2" w:rsidRDefault="00E176C2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BB17" w14:textId="77777777" w:rsidR="007A39F8" w:rsidRDefault="007A39F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06120B74" w:rsidR="005D45E1" w:rsidRDefault="008A086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7D4E1690" wp14:editId="2CF65462">
          <wp:simplePos x="0" y="0"/>
          <wp:positionH relativeFrom="column">
            <wp:posOffset>2105025</wp:posOffset>
          </wp:positionH>
          <wp:positionV relativeFrom="paragraph">
            <wp:posOffset>-229235</wp:posOffset>
          </wp:positionV>
          <wp:extent cx="2281555" cy="1625600"/>
          <wp:effectExtent l="0" t="0" r="4445" b="0"/>
          <wp:wrapTight wrapText="bothSides">
            <wp:wrapPolygon edited="0">
              <wp:start x="0" y="0"/>
              <wp:lineTo x="0" y="21263"/>
              <wp:lineTo x="21462" y="21263"/>
              <wp:lineTo x="21462" y="0"/>
              <wp:lineTo x="0" y="0"/>
            </wp:wrapPolygon>
          </wp:wrapTight>
          <wp:docPr id="1" name="Immagine 1" descr="Immagine che contiene schizzo, disegno, Carattere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schizzo, disegno, Carattere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81555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3D5C7" w14:textId="77777777" w:rsidR="007A39F8" w:rsidRDefault="007A39F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D1FCD"/>
    <w:rsid w:val="001106F8"/>
    <w:rsid w:val="00123EBB"/>
    <w:rsid w:val="001723F8"/>
    <w:rsid w:val="001D4A8D"/>
    <w:rsid w:val="001F3F53"/>
    <w:rsid w:val="00257F1E"/>
    <w:rsid w:val="002A7550"/>
    <w:rsid w:val="003126F2"/>
    <w:rsid w:val="003311E8"/>
    <w:rsid w:val="004B1D59"/>
    <w:rsid w:val="004D360A"/>
    <w:rsid w:val="0051476C"/>
    <w:rsid w:val="00515731"/>
    <w:rsid w:val="005623EC"/>
    <w:rsid w:val="00567035"/>
    <w:rsid w:val="005C2732"/>
    <w:rsid w:val="005D45E1"/>
    <w:rsid w:val="00656B72"/>
    <w:rsid w:val="006B43F2"/>
    <w:rsid w:val="00793088"/>
    <w:rsid w:val="007A39F8"/>
    <w:rsid w:val="0089495E"/>
    <w:rsid w:val="008A0861"/>
    <w:rsid w:val="008A1B2C"/>
    <w:rsid w:val="00932BF1"/>
    <w:rsid w:val="00A41ACB"/>
    <w:rsid w:val="00A42341"/>
    <w:rsid w:val="00A54178"/>
    <w:rsid w:val="00A73693"/>
    <w:rsid w:val="00B84EEF"/>
    <w:rsid w:val="00BB1A08"/>
    <w:rsid w:val="00C51A0B"/>
    <w:rsid w:val="00CD07D3"/>
    <w:rsid w:val="00D16867"/>
    <w:rsid w:val="00D337C1"/>
    <w:rsid w:val="00D61184"/>
    <w:rsid w:val="00DC25CD"/>
    <w:rsid w:val="00E176C2"/>
    <w:rsid w:val="00E5179D"/>
    <w:rsid w:val="00E52262"/>
    <w:rsid w:val="00EA6771"/>
    <w:rsid w:val="00EC747F"/>
    <w:rsid w:val="00EE281D"/>
    <w:rsid w:val="00EF62AB"/>
    <w:rsid w:val="00F028CC"/>
    <w:rsid w:val="00F36688"/>
    <w:rsid w:val="00F67011"/>
    <w:rsid w:val="00F7397E"/>
    <w:rsid w:val="00FF2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39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2023-12-19T12:39:00Z</dcterms:created>
  <dcterms:modified xsi:type="dcterms:W3CDTF">2026-10-19T09:32:00Z</dcterms:modified>
</cp:coreProperties>
</file>